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6C" w:rsidRDefault="00AA5699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>
        <w:rPr>
          <w:rFonts w:ascii="方正仿宋简体" w:eastAsia="方正仿宋简体" w:hAnsi="方正仿宋简体"/>
          <w:b/>
          <w:sz w:val="32"/>
          <w:szCs w:val="32"/>
        </w:rPr>
        <w:t>诚信</w:t>
      </w:r>
      <w:r>
        <w:rPr>
          <w:rFonts w:ascii="方正仿宋简体" w:eastAsia="方正仿宋简体" w:hAnsi="方正仿宋简体" w:hint="eastAsia"/>
          <w:b/>
          <w:sz w:val="32"/>
          <w:szCs w:val="32"/>
        </w:rPr>
        <w:t>考</w:t>
      </w:r>
      <w:r>
        <w:rPr>
          <w:rFonts w:ascii="方正仿宋简体" w:eastAsia="方正仿宋简体" w:hAnsi="方正仿宋简体" w:hint="eastAsia"/>
          <w:b/>
          <w:sz w:val="32"/>
          <w:szCs w:val="32"/>
        </w:rPr>
        <w:t>试</w:t>
      </w:r>
      <w:r>
        <w:rPr>
          <w:rFonts w:ascii="方正仿宋简体" w:eastAsia="方正仿宋简体" w:hAnsi="方正仿宋简体"/>
          <w:b/>
          <w:sz w:val="32"/>
          <w:szCs w:val="32"/>
        </w:rPr>
        <w:t>承诺书</w:t>
      </w:r>
    </w:p>
    <w:p w:rsidR="004A256C" w:rsidRDefault="004A256C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本人是参加</w:t>
      </w:r>
      <w:r>
        <w:rPr>
          <w:rFonts w:ascii="方正仿宋简体" w:eastAsia="方正仿宋简体" w:hAnsi="方正仿宋简体" w:hint="eastAsia"/>
          <w:sz w:val="28"/>
          <w:szCs w:val="28"/>
        </w:rPr>
        <w:t>山西师范大学</w:t>
      </w:r>
      <w:r>
        <w:rPr>
          <w:rFonts w:ascii="方正仿宋简体" w:eastAsia="方正仿宋简体" w:hAnsi="方正仿宋简体"/>
          <w:sz w:val="28"/>
          <w:szCs w:val="28"/>
        </w:rPr>
        <w:t>2020</w:t>
      </w:r>
      <w:r>
        <w:rPr>
          <w:rFonts w:ascii="方正仿宋简体" w:eastAsia="方正仿宋简体" w:hAnsi="方正仿宋简体"/>
          <w:sz w:val="28"/>
          <w:szCs w:val="28"/>
        </w:rPr>
        <w:t>年</w:t>
      </w:r>
      <w:r>
        <w:rPr>
          <w:rFonts w:ascii="方正仿宋简体" w:eastAsia="方正仿宋简体" w:hAnsi="方正仿宋简体" w:hint="eastAsia"/>
          <w:sz w:val="28"/>
          <w:szCs w:val="28"/>
        </w:rPr>
        <w:t>攻读博士学位研究生</w:t>
      </w:r>
      <w:r>
        <w:rPr>
          <w:rFonts w:ascii="方正仿宋简体" w:eastAsia="方正仿宋简体" w:hAnsi="方正仿宋简体"/>
          <w:sz w:val="28"/>
          <w:szCs w:val="28"/>
        </w:rPr>
        <w:t>招生考试的考生。我已认真阅读</w:t>
      </w:r>
      <w:r>
        <w:rPr>
          <w:rFonts w:ascii="方正仿宋简体" w:eastAsia="方正仿宋简体" w:hAnsi="方正仿宋简体" w:hint="eastAsia"/>
          <w:sz w:val="28"/>
          <w:szCs w:val="28"/>
        </w:rPr>
        <w:t>教育部、山西省招生考试管理中心</w:t>
      </w:r>
      <w:r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>
        <w:rPr>
          <w:rFonts w:ascii="方正仿宋简体" w:eastAsia="方正仿宋简体" w:hAnsi="方正仿宋简体"/>
          <w:sz w:val="28"/>
          <w:szCs w:val="28"/>
        </w:rPr>
        <w:t>，根据《中华人民共和国刑法修正案（九）》，</w:t>
      </w:r>
      <w:r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>
        <w:rPr>
          <w:rFonts w:ascii="方正仿宋简体" w:eastAsia="方正仿宋简体" w:hAnsi="方正仿宋简体" w:hint="eastAsia"/>
          <w:sz w:val="28"/>
          <w:szCs w:val="28"/>
        </w:rPr>
        <w:t>，</w:t>
      </w:r>
      <w:r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>
        <w:rPr>
          <w:rFonts w:ascii="方正仿宋简体" w:eastAsia="方正仿宋简体" w:hAnsi="方正仿宋简体" w:hint="eastAsia"/>
          <w:b/>
          <w:sz w:val="28"/>
          <w:szCs w:val="28"/>
        </w:rPr>
        <w:t>本人郑重承诺：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二、自觉服从统一安排，接受老师的管理、监督和检查。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</w:t>
      </w:r>
      <w:r>
        <w:rPr>
          <w:rFonts w:ascii="方正仿宋简体" w:eastAsia="方正仿宋简体" w:hAnsi="方正仿宋简体" w:hint="eastAsia"/>
          <w:sz w:val="28"/>
          <w:szCs w:val="28"/>
        </w:rPr>
        <w:t>考试</w:t>
      </w:r>
      <w:r>
        <w:rPr>
          <w:rFonts w:ascii="方正仿宋简体" w:eastAsia="方正仿宋简体" w:hAnsi="方正仿宋简体" w:hint="eastAsia"/>
          <w:sz w:val="28"/>
          <w:szCs w:val="28"/>
        </w:rPr>
        <w:t>过程中遇到网络中断等突发状况，自觉服从</w:t>
      </w:r>
      <w:r>
        <w:rPr>
          <w:rFonts w:ascii="方正仿宋简体" w:eastAsia="方正仿宋简体" w:hAnsi="方正仿宋简体" w:hint="eastAsia"/>
          <w:sz w:val="28"/>
          <w:szCs w:val="28"/>
        </w:rPr>
        <w:t>学校</w:t>
      </w:r>
      <w:r>
        <w:rPr>
          <w:rFonts w:ascii="方正仿宋简体" w:eastAsia="方正仿宋简体" w:hAnsi="方正仿宋简体" w:hint="eastAsia"/>
          <w:sz w:val="28"/>
          <w:szCs w:val="28"/>
        </w:rPr>
        <w:t>安排</w:t>
      </w:r>
      <w:r>
        <w:rPr>
          <w:rFonts w:ascii="方正仿宋简体" w:eastAsia="方正仿宋简体" w:hAnsi="方正仿宋简体" w:hint="eastAsia"/>
          <w:sz w:val="28"/>
          <w:szCs w:val="28"/>
        </w:rPr>
        <w:t>，并按学校相关要求执行。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五、</w:t>
      </w:r>
      <w:r>
        <w:rPr>
          <w:rFonts w:ascii="方正仿宋简体" w:eastAsia="方正仿宋简体" w:hAnsi="方正仿宋简体" w:hint="eastAsia"/>
          <w:sz w:val="28"/>
          <w:szCs w:val="28"/>
        </w:rPr>
        <w:t>博</w:t>
      </w:r>
      <w:r>
        <w:rPr>
          <w:rFonts w:ascii="方正仿宋简体" w:eastAsia="方正仿宋简体" w:hAnsi="方正仿宋简体"/>
          <w:sz w:val="28"/>
          <w:szCs w:val="28"/>
        </w:rPr>
        <w:t>士研究生招生</w:t>
      </w:r>
      <w:r>
        <w:rPr>
          <w:rFonts w:ascii="方正仿宋简体" w:eastAsia="方正仿宋简体" w:hAnsi="方正仿宋简体" w:hint="eastAsia"/>
          <w:sz w:val="28"/>
          <w:szCs w:val="28"/>
        </w:rPr>
        <w:t>考试</w:t>
      </w:r>
      <w:r>
        <w:rPr>
          <w:rFonts w:ascii="方正仿宋简体" w:eastAsia="方正仿宋简体" w:hAnsi="方正仿宋简体" w:hint="eastAsia"/>
          <w:sz w:val="28"/>
          <w:szCs w:val="28"/>
        </w:rPr>
        <w:t>内容</w:t>
      </w:r>
      <w:r>
        <w:rPr>
          <w:rFonts w:ascii="方正仿宋简体" w:eastAsia="方正仿宋简体" w:hAnsi="方正仿宋简体" w:hint="eastAsia"/>
          <w:sz w:val="28"/>
          <w:szCs w:val="28"/>
        </w:rPr>
        <w:t>属于国家机密级。保证严格遵守相关保密规定，</w:t>
      </w:r>
      <w:r w:rsidR="00BD3239">
        <w:rPr>
          <w:rFonts w:ascii="方正仿宋简体" w:eastAsia="方正仿宋简体" w:hAnsi="方正仿宋简体" w:hint="eastAsia"/>
          <w:sz w:val="28"/>
          <w:szCs w:val="28"/>
        </w:rPr>
        <w:t>考</w:t>
      </w:r>
      <w:r>
        <w:rPr>
          <w:rFonts w:ascii="方正仿宋简体" w:eastAsia="方正仿宋简体" w:hAnsi="方正仿宋简体" w:hint="eastAsia"/>
          <w:sz w:val="28"/>
          <w:szCs w:val="28"/>
        </w:rPr>
        <w:t>试过程中不录音、录像和录屏</w:t>
      </w:r>
      <w:r w:rsidR="00BD3239">
        <w:rPr>
          <w:rFonts w:ascii="方正仿宋简体" w:eastAsia="方正仿宋简体" w:hAnsi="方正仿宋简体" w:hint="eastAsia"/>
          <w:sz w:val="28"/>
          <w:szCs w:val="28"/>
        </w:rPr>
        <w:t>。</w:t>
      </w:r>
      <w:r w:rsidR="003B7360">
        <w:rPr>
          <w:rFonts w:ascii="方正仿宋简体" w:eastAsia="方正仿宋简体" w:hAnsi="方正仿宋简体" w:hint="eastAsia"/>
          <w:sz w:val="28"/>
          <w:szCs w:val="28"/>
        </w:rPr>
        <w:t>保证</w:t>
      </w:r>
      <w:bookmarkStart w:id="0" w:name="_GoBack"/>
      <w:bookmarkEnd w:id="0"/>
      <w:r>
        <w:rPr>
          <w:rFonts w:ascii="方正仿宋简体" w:eastAsia="方正仿宋简体" w:hAnsi="方正仿宋简体" w:hint="eastAsia"/>
          <w:sz w:val="28"/>
          <w:szCs w:val="28"/>
        </w:rPr>
        <w:t>不泄露或公布</w:t>
      </w:r>
      <w:r>
        <w:rPr>
          <w:rFonts w:ascii="方正仿宋简体" w:eastAsia="方正仿宋简体" w:hAnsi="方正仿宋简体" w:hint="eastAsia"/>
          <w:sz w:val="28"/>
          <w:szCs w:val="28"/>
        </w:rPr>
        <w:t>考试</w:t>
      </w:r>
      <w:r>
        <w:rPr>
          <w:rFonts w:ascii="方正仿宋简体" w:eastAsia="方正仿宋简体" w:hAnsi="方正仿宋简体" w:hint="eastAsia"/>
          <w:sz w:val="28"/>
          <w:szCs w:val="28"/>
        </w:rPr>
        <w:t>有关</w:t>
      </w:r>
      <w:r w:rsidR="00BD3239">
        <w:rPr>
          <w:rFonts w:ascii="方正仿宋简体" w:eastAsia="方正仿宋简体" w:hAnsi="方正仿宋简体" w:hint="eastAsia"/>
          <w:sz w:val="28"/>
          <w:szCs w:val="28"/>
        </w:rPr>
        <w:t>任何</w:t>
      </w:r>
      <w:r>
        <w:rPr>
          <w:rFonts w:ascii="方正仿宋简体" w:eastAsia="方正仿宋简体" w:hAnsi="方正仿宋简体" w:hint="eastAsia"/>
          <w:sz w:val="28"/>
          <w:szCs w:val="28"/>
        </w:rPr>
        <w:t>资料。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六、主动服从并积极配合做好学校研究生招生其它相关工作。</w:t>
      </w:r>
    </w:p>
    <w:p w:rsidR="004A256C" w:rsidRDefault="00AA5699">
      <w:pPr>
        <w:spacing w:line="600" w:lineRule="exact"/>
        <w:ind w:firstLineChars="200" w:firstLine="600"/>
        <w:rPr>
          <w:rFonts w:ascii="方正仿宋简体" w:eastAsia="方正仿宋简体" w:hAnsi="方正仿宋简体"/>
          <w:b/>
          <w:sz w:val="30"/>
          <w:szCs w:val="30"/>
        </w:rPr>
      </w:pPr>
      <w:r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4A256C" w:rsidRDefault="004A256C">
      <w:pPr>
        <w:spacing w:line="60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4A256C" w:rsidRDefault="00AA5699">
      <w:pPr>
        <w:wordWrap w:val="0"/>
        <w:spacing w:line="600" w:lineRule="exact"/>
        <w:jc w:val="righ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/>
          <w:sz w:val="28"/>
          <w:szCs w:val="28"/>
        </w:rPr>
        <w:t xml:space="preserve">                </w:t>
      </w:r>
    </w:p>
    <w:p w:rsidR="004A256C" w:rsidRDefault="00AA5699">
      <w:pPr>
        <w:spacing w:line="600" w:lineRule="exac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                               </w:t>
      </w:r>
      <w:r>
        <w:rPr>
          <w:rFonts w:ascii="方正仿宋简体" w:eastAsia="方正仿宋简体" w:hAnsi="方正仿宋简体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20</w:t>
      </w:r>
      <w:r>
        <w:rPr>
          <w:rFonts w:ascii="方正仿宋简体" w:eastAsia="方正仿宋简体" w:hAnsi="方正仿宋简体"/>
          <w:sz w:val="28"/>
          <w:szCs w:val="28"/>
        </w:rPr>
        <w:t>20</w:t>
      </w:r>
      <w:r>
        <w:rPr>
          <w:rFonts w:ascii="方正仿宋简体" w:eastAsia="方正仿宋简体" w:hAnsi="方正仿宋简体" w:hint="eastAsia"/>
          <w:sz w:val="28"/>
          <w:szCs w:val="28"/>
        </w:rPr>
        <w:t>年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>月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   </w:t>
      </w:r>
      <w:r>
        <w:rPr>
          <w:rFonts w:ascii="方正仿宋简体" w:eastAsia="方正仿宋简体" w:hAnsi="方正仿宋简体" w:hint="eastAsia"/>
          <w:sz w:val="28"/>
          <w:szCs w:val="28"/>
        </w:rPr>
        <w:t>日</w:t>
      </w:r>
    </w:p>
    <w:sectPr w:rsidR="004A25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99" w:rsidRDefault="00AA5699" w:rsidP="00BD3239">
      <w:r>
        <w:separator/>
      </w:r>
    </w:p>
  </w:endnote>
  <w:endnote w:type="continuationSeparator" w:id="0">
    <w:p w:rsidR="00AA5699" w:rsidRDefault="00AA5699" w:rsidP="00BD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99" w:rsidRDefault="00AA5699" w:rsidP="00BD3239">
      <w:r>
        <w:separator/>
      </w:r>
    </w:p>
  </w:footnote>
  <w:footnote w:type="continuationSeparator" w:id="0">
    <w:p w:rsidR="00AA5699" w:rsidRDefault="00AA5699" w:rsidP="00BD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47"/>
    <w:rsid w:val="00033AD5"/>
    <w:rsid w:val="000C369B"/>
    <w:rsid w:val="000C47A6"/>
    <w:rsid w:val="000E1CBC"/>
    <w:rsid w:val="00104709"/>
    <w:rsid w:val="00104841"/>
    <w:rsid w:val="00117BB7"/>
    <w:rsid w:val="00120CD6"/>
    <w:rsid w:val="001C717B"/>
    <w:rsid w:val="00223F8A"/>
    <w:rsid w:val="002C2D66"/>
    <w:rsid w:val="003B7360"/>
    <w:rsid w:val="003E02FF"/>
    <w:rsid w:val="0042799A"/>
    <w:rsid w:val="004A256C"/>
    <w:rsid w:val="005136D7"/>
    <w:rsid w:val="00527FD2"/>
    <w:rsid w:val="00572A16"/>
    <w:rsid w:val="005A3272"/>
    <w:rsid w:val="00694054"/>
    <w:rsid w:val="0078310F"/>
    <w:rsid w:val="008C4B4E"/>
    <w:rsid w:val="00983B72"/>
    <w:rsid w:val="00AA5699"/>
    <w:rsid w:val="00AD4263"/>
    <w:rsid w:val="00BC4993"/>
    <w:rsid w:val="00BD3239"/>
    <w:rsid w:val="00BF5615"/>
    <w:rsid w:val="00C33A53"/>
    <w:rsid w:val="00D37600"/>
    <w:rsid w:val="00D73A3C"/>
    <w:rsid w:val="00D8383A"/>
    <w:rsid w:val="00E536A8"/>
    <w:rsid w:val="00ED2347"/>
    <w:rsid w:val="00F66741"/>
    <w:rsid w:val="00F97B53"/>
    <w:rsid w:val="00FC5730"/>
    <w:rsid w:val="0997057E"/>
    <w:rsid w:val="09FC38AC"/>
    <w:rsid w:val="14957DE5"/>
    <w:rsid w:val="15A85340"/>
    <w:rsid w:val="1AB4473E"/>
    <w:rsid w:val="4BC10559"/>
    <w:rsid w:val="5E1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3E8E"/>
  <w15:docId w15:val="{BF37AE8B-5136-4AA4-9FDF-301404F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67</cp:revision>
  <cp:lastPrinted>2020-04-29T01:17:00Z</cp:lastPrinted>
  <dcterms:created xsi:type="dcterms:W3CDTF">2020-04-26T07:14:00Z</dcterms:created>
  <dcterms:modified xsi:type="dcterms:W3CDTF">2020-06-23T10:15:00Z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